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CF31" w14:textId="77777777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POZIV</w:t>
      </w:r>
    </w:p>
    <w:p w14:paraId="71336889" w14:textId="77777777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odabir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ponuđača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nabavku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usluga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eksperta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/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ekspertice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rodnu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ravnopravnost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zdravstveno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zagovaranje</w:t>
      </w:r>
      <w:proofErr w:type="spellEnd"/>
    </w:p>
    <w:p w14:paraId="2B899326" w14:textId="77777777" w:rsidR="00672166" w:rsidRPr="00672166" w:rsidRDefault="00672166" w:rsidP="003D78F1">
      <w:pPr>
        <w:spacing w:after="4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C3E3286" w14:textId="775C5082" w:rsidR="003D78F1" w:rsidRDefault="003D78F1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/e,</w:t>
      </w:r>
    </w:p>
    <w:p w14:paraId="4A4A728E" w14:textId="77777777" w:rsidR="00672166" w:rsidRPr="00672166" w:rsidRDefault="00672166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925281A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Kako bi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doprinijelo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poboljšanju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socio-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ekonomske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situacije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uvjeta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života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finansira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Pružanje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podrške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ranjivim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integriranog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programa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socijalne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zaštite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implementira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Une"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Bihaća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Arbeiter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Samariter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Bund Deutschland e.V.,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saradnji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Agencijom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ravnopravnost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spolova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Ministarstvu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ljudska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izbjeglice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1805D18" w14:textId="04D7C7DF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Javnog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dodjelu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EU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grantova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organizacijama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civilnog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referentni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broj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CN 2024/455 – 410 / PAVW DISPP 004-3),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sprovodi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osnažena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pristup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ruralnih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područja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JZU Dom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zdravlja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koaplikantom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80078F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Opći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cilj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doprinijeti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dostupnijem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dostojanstvenijem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pristupu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marginalizovanih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ruralnih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sredina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2EAEC860" w14:textId="64D4691A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44216B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kvalifikovane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svoje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nabavku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eksperta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/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ekspertice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rodnu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ravnopravnost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zagovaranje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r w:rsidR="00F12942" w:rsidRPr="00F12942">
        <w:rPr>
          <w:rFonts w:ascii="Calibri" w:eastAsia="Calibri" w:hAnsi="Calibri" w:cs="Calibri"/>
          <w:sz w:val="20"/>
          <w:szCs w:val="20"/>
          <w:lang w:eastAsia="en-GB"/>
        </w:rPr>
        <w:t xml:space="preserve">u skladu s Opisom radnih zadataka (Prilog II) i tehničkom specifikacijom iz ovog </w:t>
      </w:r>
      <w:proofErr w:type="gramStart"/>
      <w:r w:rsidR="00F12942" w:rsidRPr="00F12942">
        <w:rPr>
          <w:rFonts w:ascii="Calibri" w:eastAsia="Calibri" w:hAnsi="Calibri" w:cs="Calibri"/>
          <w:sz w:val="20"/>
          <w:szCs w:val="20"/>
          <w:lang w:eastAsia="en-GB"/>
        </w:rPr>
        <w:t>poziva.</w:t>
      </w: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  <w:proofErr w:type="gramEnd"/>
    </w:p>
    <w:p w14:paraId="7E59290C" w14:textId="57231537" w:rsidR="00A84997" w:rsidRDefault="003D78F1" w:rsidP="00A84997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se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dostavljaju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Udruženja </w:t>
      </w:r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827D70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NODAS, </w:t>
      </w:r>
      <w:proofErr w:type="spellStart"/>
      <w:r w:rsidR="002260E3" w:rsidRPr="0044216B">
        <w:rPr>
          <w:rFonts w:ascii="Calibri" w:eastAsia="Calibri" w:hAnsi="Calibri" w:cs="Calibri"/>
          <w:sz w:val="20"/>
          <w:szCs w:val="20"/>
          <w:lang w:val="en-GB" w:eastAsia="en-GB"/>
        </w:rPr>
        <w:t>Ko</w:t>
      </w:r>
      <w:r w:rsidR="00F12942" w:rsidRPr="0044216B">
        <w:rPr>
          <w:rFonts w:ascii="Calibri" w:eastAsia="Calibri" w:hAnsi="Calibri" w:cs="Calibri"/>
          <w:sz w:val="20"/>
          <w:szCs w:val="20"/>
          <w:lang w:val="en-GB" w:eastAsia="en-GB"/>
        </w:rPr>
        <w:t>lodvorska</w:t>
      </w:r>
      <w:proofErr w:type="spellEnd"/>
      <w:r w:rsidR="00F12942"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10</w:t>
      </w:r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r w:rsidR="002260E3"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71 000 </w:t>
      </w:r>
      <w:r w:rsidR="00672166" w:rsidRPr="0044216B">
        <w:rPr>
          <w:rFonts w:ascii="Calibri" w:eastAsia="Calibri" w:hAnsi="Calibri" w:cs="Calibri"/>
          <w:sz w:val="20"/>
          <w:szCs w:val="20"/>
          <w:lang w:val="en-GB" w:eastAsia="en-GB"/>
        </w:rPr>
        <w:t>Sarajevo</w:t>
      </w:r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ili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putem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elektronske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pošte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r w:rsidR="00F12942" w:rsidRPr="0044216B">
        <w:rPr>
          <w:rFonts w:ascii="Calibri" w:eastAsia="Calibri" w:hAnsi="Calibri" w:cs="Calibri"/>
          <w:sz w:val="20"/>
          <w:szCs w:val="20"/>
          <w:lang w:val="en-GB" w:eastAsia="en-GB"/>
        </w:rPr>
        <w:t>nodas</w:t>
      </w:r>
      <w:r w:rsidR="00F12942" w:rsidRPr="00F12942">
        <w:rPr>
          <w:rFonts w:ascii="Calibri" w:eastAsia="Calibri" w:hAnsi="Calibri" w:cs="Calibri"/>
          <w:sz w:val="20"/>
          <w:szCs w:val="20"/>
          <w:lang w:val="en-GB" w:eastAsia="en-GB"/>
        </w:rPr>
        <w:t>@</w:t>
      </w:r>
      <w:r w:rsidR="00F12942">
        <w:rPr>
          <w:rFonts w:ascii="Calibri" w:eastAsia="Calibri" w:hAnsi="Calibri" w:cs="Calibri"/>
          <w:sz w:val="20"/>
          <w:szCs w:val="20"/>
          <w:lang w:val="en-GB" w:eastAsia="en-GB"/>
        </w:rPr>
        <w:t>nodas.ba</w:t>
      </w:r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najkasnije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do </w:t>
      </w:r>
      <w:r w:rsidR="0044216B" w:rsidRPr="0044216B">
        <w:rPr>
          <w:rFonts w:ascii="Calibri" w:eastAsia="Calibri" w:hAnsi="Calibri" w:cs="Calibri"/>
          <w:sz w:val="20"/>
          <w:szCs w:val="20"/>
          <w:lang w:val="en-GB" w:eastAsia="en-GB"/>
        </w:rPr>
        <w:t>0</w:t>
      </w:r>
      <w:r w:rsidR="00302A0D">
        <w:rPr>
          <w:rFonts w:ascii="Calibri" w:eastAsia="Calibri" w:hAnsi="Calibri" w:cs="Calibri"/>
          <w:sz w:val="20"/>
          <w:szCs w:val="20"/>
          <w:lang w:val="en-GB" w:eastAsia="en-GB"/>
        </w:rPr>
        <w:t>7</w:t>
      </w:r>
      <w:r w:rsidR="0044216B" w:rsidRPr="0044216B">
        <w:rPr>
          <w:rFonts w:ascii="Calibri" w:eastAsia="Calibri" w:hAnsi="Calibri" w:cs="Calibri"/>
          <w:sz w:val="20"/>
          <w:szCs w:val="20"/>
          <w:lang w:val="en-GB" w:eastAsia="en-GB"/>
        </w:rPr>
        <w:t>.09.</w:t>
      </w:r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15:00 </w:t>
      </w:r>
      <w:r w:rsidR="00F12942" w:rsidRPr="0044216B">
        <w:rPr>
          <w:rFonts w:ascii="Calibri" w:eastAsia="Calibri" w:hAnsi="Calibri" w:cs="Calibri"/>
          <w:sz w:val="20"/>
          <w:szCs w:val="20"/>
          <w:lang w:val="en-GB" w:eastAsia="en-GB"/>
        </w:rPr>
        <w:t>sati</w:t>
      </w:r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.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obavezno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sadrži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dokumentaciju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navedenu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tački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6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opisa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radnih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zadataka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uključujući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metodološki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prijedlog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, bez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kojeg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se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prijava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neće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razmatrati</w:t>
      </w:r>
      <w:proofErr w:type="spellEnd"/>
      <w:r w:rsidRPr="0044216B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treba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sadžavati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naslov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“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Usluga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eksperta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/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ekspertice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rodnu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ravnopravnost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zdravstveno</w:t>
      </w:r>
      <w:proofErr w:type="spellEnd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="00A84997" w:rsidRPr="00A84997">
        <w:rPr>
          <w:rFonts w:ascii="Calibri" w:eastAsia="Calibri" w:hAnsi="Calibri" w:cs="Calibri"/>
          <w:sz w:val="20"/>
          <w:szCs w:val="20"/>
          <w:lang w:val="en-GB" w:eastAsia="en-GB"/>
        </w:rPr>
        <w:t>zagovaranje</w:t>
      </w:r>
      <w:proofErr w:type="spellEnd"/>
      <w:r w:rsidR="00A84997" w:rsidRPr="0044216B">
        <w:rPr>
          <w:rFonts w:ascii="Calibri" w:eastAsia="Calibri" w:hAnsi="Calibri" w:cs="Calibri"/>
          <w:sz w:val="20"/>
          <w:szCs w:val="20"/>
          <w:lang w:val="en-GB" w:eastAsia="en-GB"/>
        </w:rPr>
        <w:t>“</w:t>
      </w:r>
      <w:proofErr w:type="gramEnd"/>
      <w:r w:rsidR="00A84997" w:rsidRPr="0044216B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249DE89" w14:textId="3D88B456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66EAECD2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moraju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izražene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konvertibilnim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markama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(KM) bez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uračunatog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sporazumom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IPA III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između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oslobođen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odabranom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Potvrdu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oslobađanje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dostavljene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nekoj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drugoj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valuti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bit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neprihvatljive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takve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odbačene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8C1B94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izvršiti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bankovni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nakon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dostavljanja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originalne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fakture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od 8 dana od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prihvatanja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isporučenih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rezultata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utvrđenih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opisom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radnih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zadataka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630AE969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vrši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avansne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uplate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A94985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od 5 dana od dana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prijema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vrati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ispravku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obrazloženje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navođenje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razloga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kojih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ispostavljeni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nabavkom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764E21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Ovo pismo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način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tumačiti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sklapanje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ugovora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Vama.</w:t>
      </w:r>
    </w:p>
    <w:p w14:paraId="1EA02786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Ako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bismo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zahvalni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ako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nas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 tome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obavijestili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formi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naveli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čega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11909DD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,</w:t>
      </w:r>
    </w:p>
    <w:p w14:paraId="389C1005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_______________________</w:t>
      </w:r>
    </w:p>
    <w:p w14:paraId="561F5427" w14:textId="48A673EE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GB" w:eastAsia="en-GB"/>
        </w:rPr>
        <w:t>Šemsudin</w:t>
      </w:r>
      <w:proofErr w:type="spellEnd"/>
      <w:r>
        <w:rPr>
          <w:rFonts w:ascii="Calibri" w:eastAsia="Calibri" w:hAnsi="Calibri" w:cs="Calibri"/>
          <w:sz w:val="20"/>
          <w:szCs w:val="20"/>
          <w:lang w:val="en-GB" w:eastAsia="en-GB"/>
        </w:rPr>
        <w:t xml:space="preserve"> Maljević</w:t>
      </w:r>
    </w:p>
    <w:p w14:paraId="0AEC344A" w14:textId="71273F5C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>
        <w:rPr>
          <w:rFonts w:ascii="Calibri" w:eastAsia="Calibri" w:hAnsi="Calibri" w:cs="Calibri"/>
          <w:sz w:val="20"/>
          <w:szCs w:val="20"/>
          <w:lang w:val="en-GB" w:eastAsia="en-GB"/>
        </w:rPr>
        <w:t>Project Manager</w:t>
      </w:r>
    </w:p>
    <w:p w14:paraId="229E9F60" w14:textId="12EE127F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NODAS</w:t>
      </w:r>
    </w:p>
    <w:p w14:paraId="46C73F4E" w14:textId="77777777" w:rsidR="00290A33" w:rsidRPr="00672166" w:rsidRDefault="003D78F1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Prilog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</w:p>
    <w:p w14:paraId="0B37BF9A" w14:textId="2783EA08" w:rsidR="00672166" w:rsidRPr="00672166" w:rsidRDefault="00F12942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lastRenderedPageBreak/>
        <w:t>Prilog I – Obrazac za cijenu ponude</w:t>
      </w:r>
      <w:r w:rsidRPr="00F12942">
        <w:rPr>
          <w:rFonts w:ascii="Calibri" w:eastAsia="Calibri" w:hAnsi="Calibri" w:cs="Calibri"/>
          <w:sz w:val="20"/>
          <w:szCs w:val="20"/>
          <w:lang w:eastAsia="en-GB"/>
        </w:rPr>
        <w:br/>
      </w:r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Prilog II – Opis radnih zadataka (</w:t>
      </w:r>
      <w:proofErr w:type="spellStart"/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ToR</w:t>
      </w:r>
      <w:proofErr w:type="spellEnd"/>
      <w:r w:rsidRPr="00F12942">
        <w:rPr>
          <w:rFonts w:ascii="Calibri" w:eastAsia="Calibri" w:hAnsi="Calibri" w:cs="Calibri"/>
          <w:b/>
          <w:bCs/>
          <w:sz w:val="20"/>
          <w:szCs w:val="20"/>
          <w:lang w:eastAsia="en-GB"/>
        </w:rPr>
        <w:t>)</w:t>
      </w:r>
      <w:r w:rsidR="005C7A27">
        <w:rPr>
          <w:rFonts w:ascii="Calibri" w:eastAsia="Calibri" w:hAnsi="Calibri" w:cs="Calibri"/>
          <w:sz w:val="20"/>
          <w:szCs w:val="20"/>
          <w:lang w:val="en-GB" w:eastAsia="en-GB"/>
        </w:rPr>
        <w:t>)</w:t>
      </w:r>
    </w:p>
    <w:p w14:paraId="3CA12B1C" w14:textId="77777777" w:rsidR="00C80034" w:rsidRPr="00672166" w:rsidRDefault="00C80034" w:rsidP="00290A33">
      <w:pPr>
        <w:spacing w:after="40" w:line="259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17514" w14:textId="77777777" w:rsidR="00C80034" w:rsidRPr="00672166" w:rsidRDefault="00C80034" w:rsidP="00290A3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C80034" w:rsidRPr="00672166" w:rsidSect="00672166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C453517" w14:textId="4CB2AA6B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lastRenderedPageBreak/>
        <w:t>PRILOG I</w:t>
      </w:r>
      <w:r w:rsidRPr="00A200B4">
        <w:rPr>
          <w:rFonts w:ascii="Times New Roman" w:hAnsi="Times New Roman"/>
          <w:b/>
          <w:spacing w:val="-4"/>
          <w:szCs w:val="24"/>
        </w:rPr>
        <w:t xml:space="preserve"> </w:t>
      </w:r>
    </w:p>
    <w:p w14:paraId="76128F5D" w14:textId="77777777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t xml:space="preserve">OBRAZAC ZA CIJENU PONUDE </w:t>
      </w:r>
    </w:p>
    <w:p w14:paraId="1B5DDD78" w14:textId="77777777" w:rsidR="00E34F8A" w:rsidRDefault="00E34F8A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p w14:paraId="1A07821D" w14:textId="22508868" w:rsidR="00C80034" w:rsidRPr="00AB101B" w:rsidRDefault="00C80034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 w:rsidRPr="002536DB">
        <w:rPr>
          <w:rFonts w:ascii="Times New Roman" w:hAnsi="Times New Roman"/>
          <w:b/>
          <w:spacing w:val="-4"/>
          <w:szCs w:val="24"/>
        </w:rPr>
        <w:t xml:space="preserve">Nabavka </w:t>
      </w:r>
      <w:r w:rsidR="00E34F8A">
        <w:rPr>
          <w:rFonts w:ascii="Times New Roman" w:hAnsi="Times New Roman"/>
          <w:b/>
          <w:spacing w:val="-4"/>
          <w:szCs w:val="24"/>
        </w:rPr>
        <w:t xml:space="preserve">za usluge konsultanta / </w:t>
      </w:r>
      <w:r w:rsidR="00E34F8A" w:rsidRPr="00E34F8A">
        <w:rPr>
          <w:rFonts w:ascii="Times New Roman" w:hAnsi="Times New Roman"/>
          <w:b/>
          <w:spacing w:val="-4"/>
          <w:szCs w:val="24"/>
          <w:lang w:val="bs-Latn-BA"/>
        </w:rPr>
        <w:t xml:space="preserve">konsultantice za </w:t>
      </w:r>
      <w:r w:rsidR="00E34F8A" w:rsidRPr="00AB101B">
        <w:rPr>
          <w:rFonts w:ascii="Times New Roman" w:hAnsi="Times New Roman"/>
          <w:b/>
          <w:spacing w:val="-4"/>
          <w:szCs w:val="24"/>
        </w:rPr>
        <w:t xml:space="preserve"> rodnu ravnopravnost i zdravstveno zagovaranje</w:t>
      </w:r>
    </w:p>
    <w:p w14:paraId="065CF110" w14:textId="77777777" w:rsidR="00E34F8A" w:rsidRPr="00A200B4" w:rsidRDefault="00E34F8A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305"/>
        <w:gridCol w:w="4495"/>
        <w:gridCol w:w="2178"/>
        <w:gridCol w:w="1131"/>
        <w:gridCol w:w="1011"/>
        <w:gridCol w:w="853"/>
        <w:gridCol w:w="1488"/>
        <w:gridCol w:w="1325"/>
        <w:gridCol w:w="1340"/>
      </w:tblGrid>
      <w:tr w:rsidR="00C80034" w:rsidRPr="00C80034" w14:paraId="370510A5" w14:textId="77777777" w:rsidTr="00F40C8F">
        <w:trPr>
          <w:trHeight w:val="1050"/>
        </w:trPr>
        <w:tc>
          <w:tcPr>
            <w:tcW w:w="4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748C9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2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0DF9" w14:textId="77777777" w:rsidR="00C80034" w:rsidRPr="00C80034" w:rsidRDefault="00C80034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Opis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7350A3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Jedinica mjere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4895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Količina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48C8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Valuta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0791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Jedinična cijena bez PDV-a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2B4A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 xml:space="preserve">Ukupna cijena bez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PDVa</w:t>
            </w:r>
            <w:proofErr w:type="spellEnd"/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79858C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Mjesto isporuke</w:t>
            </w:r>
          </w:p>
        </w:tc>
      </w:tr>
      <w:tr w:rsidR="00F40C8F" w:rsidRPr="00C80034" w14:paraId="77D6C8BB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CC7" w14:textId="77777777" w:rsidR="00F40C8F" w:rsidRPr="00F40C8F" w:rsidRDefault="00F40C8F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5EC4" w14:textId="77777777" w:rsidR="00754517" w:rsidRPr="00AB101B" w:rsidRDefault="00387A19" w:rsidP="00754517">
            <w:pPr>
              <w:rPr>
                <w:rFonts w:ascii="Times New Roman" w:eastAsia="Aptos" w:hAnsi="Times New Roman" w:cs="Times New Roman"/>
                <w:b/>
                <w:kern w:val="2"/>
                <w:lang w:eastAsia="en-US"/>
                <w14:ligatures w14:val="standardContextual"/>
              </w:rPr>
            </w:pPr>
            <w:r w:rsidRPr="00E34F8A">
              <w:rPr>
                <w:rFonts w:ascii="Times New Roman" w:hAnsi="Times New Roman" w:cs="Times New Roman"/>
                <w:b/>
                <w:color w:val="000000"/>
                <w:lang w:eastAsia="hr-HR"/>
              </w:rPr>
              <w:t>Usluge konsultanta – konsultantice</w:t>
            </w:r>
            <w:r w:rsidR="007325F9" w:rsidRPr="00E34F8A">
              <w:rPr>
                <w:rFonts w:ascii="Times New Roman" w:hAnsi="Times New Roman" w:cs="Times New Roman"/>
                <w:b/>
                <w:color w:val="000000"/>
                <w:lang w:eastAsia="hr-HR"/>
              </w:rPr>
              <w:t xml:space="preserve"> za </w:t>
            </w:r>
            <w:r w:rsidR="007325F9" w:rsidRPr="00AB101B">
              <w:rPr>
                <w:rFonts w:ascii="Times New Roman" w:eastAsia="Aptos" w:hAnsi="Times New Roman" w:cs="Times New Roman"/>
                <w:b/>
                <w:kern w:val="2"/>
                <w:lang w:eastAsia="en-US"/>
                <w14:ligatures w14:val="standardContextual"/>
              </w:rPr>
              <w:t xml:space="preserve"> eksperta/ekspertice za rodnu ravnopravnost i zdravstveno zagovaranje</w:t>
            </w:r>
          </w:p>
          <w:p w14:paraId="75EC6786" w14:textId="77777777" w:rsidR="00E34F8A" w:rsidRPr="00AB101B" w:rsidRDefault="00E34F8A" w:rsidP="00E34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34F8A">
              <w:rPr>
                <w:rFonts w:ascii="Times New Roman" w:hAnsi="Times New Roman" w:cs="Times New Roman"/>
              </w:rPr>
              <w:t xml:space="preserve">Potrebne kvalifikacije: </w:t>
            </w:r>
            <w:r w:rsidR="00754517" w:rsidRPr="00E34F8A">
              <w:rPr>
                <w:rFonts w:ascii="Times New Roman" w:hAnsi="Times New Roman" w:cs="Times New Roman"/>
              </w:rPr>
              <w:t xml:space="preserve">visoka stručna sprema, po </w:t>
            </w:r>
            <w:proofErr w:type="spellStart"/>
            <w:r w:rsidR="00754517" w:rsidRPr="00E34F8A">
              <w:rPr>
                <w:rFonts w:ascii="Times New Roman" w:hAnsi="Times New Roman" w:cs="Times New Roman"/>
              </w:rPr>
              <w:t>mogućnosti</w:t>
            </w:r>
            <w:proofErr w:type="spellEnd"/>
            <w:r w:rsidR="00754517" w:rsidRPr="00E34F8A">
              <w:rPr>
                <w:rFonts w:ascii="Times New Roman" w:hAnsi="Times New Roman" w:cs="Times New Roman"/>
              </w:rPr>
              <w:t xml:space="preserve"> iz oblasti društvenih, ekonomskih, pravnih ili tehničkih nauka, ili dokumentovano relevantno radno iskustvo u trajanju od najmanje 15 godina u </w:t>
            </w:r>
            <w:r w:rsidR="00754517" w:rsidRPr="00AB101B">
              <w:rPr>
                <w:rFonts w:ascii="Times New Roman" w:hAnsi="Times New Roman" w:cs="Times New Roman"/>
              </w:rPr>
              <w:t xml:space="preserve">oblasti rodne ravnopravnosti, zaštite od nasilja nad ženama, ljudskih prava ili socijalne i zdravstvene zaštite; </w:t>
            </w:r>
          </w:p>
          <w:p w14:paraId="58896F65" w14:textId="07F76909" w:rsidR="00754517" w:rsidRDefault="00754517" w:rsidP="00E34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B101B">
              <w:rPr>
                <w:rFonts w:ascii="Times New Roman" w:hAnsi="Times New Roman" w:cs="Times New Roman"/>
              </w:rPr>
              <w:t xml:space="preserve">Iskustvo u dizajnu i realizaciji edukacija za predstavnike i predstavnica institucija; Iskustvo u izradi procedura, protokola, smjernica ili sličnih dokumenata u saradnji s javnim institucijama (s obaveznom referencom); Iskustvo u </w:t>
            </w:r>
            <w:proofErr w:type="spellStart"/>
            <w:r w:rsidRPr="00AB101B">
              <w:rPr>
                <w:rFonts w:ascii="Times New Roman" w:hAnsi="Times New Roman" w:cs="Times New Roman"/>
              </w:rPr>
              <w:t>facilitaciji</w:t>
            </w:r>
            <w:proofErr w:type="spellEnd"/>
            <w:r w:rsidRPr="00AB101B">
              <w:rPr>
                <w:rFonts w:ascii="Times New Roman" w:hAnsi="Times New Roman" w:cs="Times New Roman"/>
              </w:rPr>
              <w:t xml:space="preserve"> međuinstitucionalnih ili međusektorskih procesa; Poznavanje zakonskog i institucionalnog okvira u oblasti zdravstvene zaštite, zaštite od nasilja u porodici i ravnopravnosti spolova u Bosni i Hercegovini</w:t>
            </w:r>
            <w:r w:rsidR="00F12942">
              <w:rPr>
                <w:rFonts w:ascii="Times New Roman" w:hAnsi="Times New Roman" w:cs="Times New Roman"/>
              </w:rPr>
              <w:t xml:space="preserve">. </w:t>
            </w:r>
          </w:p>
          <w:p w14:paraId="48D49B66" w14:textId="68EA1669" w:rsidR="00F12942" w:rsidRPr="00AB101B" w:rsidRDefault="00F12942" w:rsidP="00E34F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2942">
              <w:rPr>
                <w:rFonts w:ascii="Times New Roman" w:hAnsi="Times New Roman" w:cs="Times New Roman"/>
              </w:rPr>
              <w:t xml:space="preserve">Angažman obuhvata do 20 radnih dana u periodu od 20. </w:t>
            </w:r>
            <w:proofErr w:type="spellStart"/>
            <w:r w:rsidRPr="00F12942">
              <w:rPr>
                <w:rFonts w:ascii="Times New Roman" w:hAnsi="Times New Roman" w:cs="Times New Roman"/>
              </w:rPr>
              <w:t>augusta</w:t>
            </w:r>
            <w:proofErr w:type="spellEnd"/>
            <w:r w:rsidRPr="00F12942">
              <w:rPr>
                <w:rFonts w:ascii="Times New Roman" w:hAnsi="Times New Roman" w:cs="Times New Roman"/>
              </w:rPr>
              <w:t xml:space="preserve"> do 15. oktobra 2026. godine, uključujući stručnu podršku uspostavljanju lokalnog referalnog sistema, izradu i validaciju referalnog dokumenta, realizaciju jednodnevne edukacije i jednodnevne sesije </w:t>
            </w:r>
            <w:proofErr w:type="spellStart"/>
            <w:r w:rsidRPr="00F12942">
              <w:rPr>
                <w:rFonts w:ascii="Times New Roman" w:hAnsi="Times New Roman" w:cs="Times New Roman"/>
              </w:rPr>
              <w:t>osnaživanja</w:t>
            </w:r>
            <w:proofErr w:type="spellEnd"/>
            <w:r w:rsidRPr="00F12942">
              <w:rPr>
                <w:rFonts w:ascii="Times New Roman" w:hAnsi="Times New Roman" w:cs="Times New Roman"/>
              </w:rPr>
              <w:t xml:space="preserve"> žena te kontinuiranu stručnu podršku, u skladu s </w:t>
            </w:r>
            <w:proofErr w:type="spellStart"/>
            <w:r w:rsidRPr="00F12942">
              <w:rPr>
                <w:rFonts w:ascii="Times New Roman" w:hAnsi="Times New Roman" w:cs="Times New Roman"/>
              </w:rPr>
              <w:t>priloženim</w:t>
            </w:r>
            <w:proofErr w:type="spellEnd"/>
            <w:r w:rsidRPr="00F12942">
              <w:rPr>
                <w:rFonts w:ascii="Times New Roman" w:hAnsi="Times New Roman" w:cs="Times New Roman"/>
              </w:rPr>
              <w:t xml:space="preserve"> Opisom radnih </w:t>
            </w:r>
            <w:r w:rsidRPr="00F12942">
              <w:rPr>
                <w:rFonts w:ascii="Times New Roman" w:hAnsi="Times New Roman" w:cs="Times New Roman"/>
              </w:rPr>
              <w:lastRenderedPageBreak/>
              <w:t>zadataka. Angažman se realizuje kombinovano, uz obavezno prisustvo u Vlasenici za aktivnosti definisane Opisom radnih zadataka.</w:t>
            </w:r>
          </w:p>
          <w:p w14:paraId="7A5EF116" w14:textId="27299F7E" w:rsidR="00607749" w:rsidRPr="00E34F8A" w:rsidRDefault="00607749" w:rsidP="00607749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 w:rsidRPr="00E34F8A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Ponuđači su obavezni dostaviti sljedeću dokumentaciju:</w:t>
            </w:r>
          </w:p>
          <w:p w14:paraId="5802166D" w14:textId="220FDB4A" w:rsidR="00607749" w:rsidRPr="00E34F8A" w:rsidRDefault="00607749" w:rsidP="00607749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 w:rsidRPr="00E34F8A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CV (biografiju) sa jasno navedenim kvalifikacijama, iskustvom, kompetencijama i vještinama;</w:t>
            </w:r>
          </w:p>
          <w:p w14:paraId="5116480C" w14:textId="25C60B05" w:rsidR="00607749" w:rsidRDefault="00607749" w:rsidP="00607749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 w:rsidRPr="00E34F8A"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Tehničku i finansijsku ponudu (popunjen ovaj obrazac iz Priloga I);</w:t>
            </w:r>
          </w:p>
          <w:p w14:paraId="0F81BD32" w14:textId="0907A6E8" w:rsidR="00E077AE" w:rsidRPr="00E34F8A" w:rsidRDefault="00E077AE" w:rsidP="00607749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hr-HR"/>
              </w:rPr>
              <w:t>Metodološki prijedlog u obimu do 3 stranice</w:t>
            </w:r>
          </w:p>
          <w:p w14:paraId="19A1C65F" w14:textId="665DBF8D" w:rsidR="00607749" w:rsidRPr="00E34F8A" w:rsidRDefault="00607749" w:rsidP="00607749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3E973" w14:textId="11A33FA6" w:rsidR="00F40C8F" w:rsidRPr="00E34F8A" w:rsidRDefault="00F1294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>Radni dan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E5FD0CC" w14:textId="6C891A5C" w:rsidR="00F40C8F" w:rsidRDefault="00F1294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EADD" w14:textId="37AD5181" w:rsidR="00F40C8F" w:rsidRPr="00C80034" w:rsidRDefault="00F40C8F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086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9476B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53D1425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 xml:space="preserve">                                                                   </w:t>
            </w:r>
          </w:p>
          <w:p w14:paraId="5AE4D33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C964D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7D326FF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14B5D4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B8BB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EBB5F12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AF4127E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8B1D7C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3051EB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309C50DC" w14:textId="69B0F192" w:rsidR="00F40C8F" w:rsidRPr="00C80034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Vlasenica</w:t>
            </w:r>
          </w:p>
        </w:tc>
      </w:tr>
      <w:tr w:rsidR="004017D6" w:rsidRPr="00C80034" w14:paraId="129A2867" w14:textId="77777777" w:rsidTr="008A426C">
        <w:trPr>
          <w:trHeight w:val="402"/>
        </w:trPr>
        <w:tc>
          <w:tcPr>
            <w:tcW w:w="1917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4C45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8189996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Napomena: </w:t>
            </w:r>
          </w:p>
          <w:p w14:paraId="23A5FD7B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Cijene moraju biti izražene u KM. Za svaku stavku u ponudi mora se navesti jedinična i ukupna cijena za traženu količinu. </w:t>
            </w:r>
          </w:p>
          <w:p w14:paraId="31FA26E2" w14:textId="65369259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Ukupna cijena ponude se iskazuje bez PDV-a i sadrži sve naknade (transport, </w:t>
            </w:r>
            <w:r w:rsidR="00F129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smještaj i sl.</w:t>
            </w: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koje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Naručitelj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treba platiti dobavljaču. Ugovorni organ ne smije imati nikakve dodatne troškove osim onih koji su navedeni u ovom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obrazcu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64B285B7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U slučaju razlika između jediničnih cijena i ukupnog iznosa, ispravka će se izvršiti u skladu sa jediničnim cijenama.</w:t>
            </w:r>
          </w:p>
          <w:p w14:paraId="2FC0A09D" w14:textId="77777777" w:rsidR="004017D6" w:rsidRPr="00C80034" w:rsidRDefault="004017D6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Jedinična cijena stavke se ne smatra računskom greškom, odnosno ne može se ispravljati.</w:t>
            </w:r>
          </w:p>
          <w:p w14:paraId="0BDE666E" w14:textId="593EFC36" w:rsidR="004017D6" w:rsidRPr="00C80034" w:rsidRDefault="00B71D8C" w:rsidP="00777E5C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1D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Naručitelj</w:t>
            </w:r>
            <w:proofErr w:type="spellEnd"/>
            <w:r w:rsidRPr="00B71D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ne vrši avansna plaćanja. Plaćanje će biti izvršeno nakon </w:t>
            </w:r>
            <w:proofErr w:type="spellStart"/>
            <w:r w:rsidRPr="00B71D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izvršenja</w:t>
            </w:r>
            <w:proofErr w:type="spellEnd"/>
            <w:r w:rsidRPr="00B71D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 prihvatanja ugovorenih usluga, na osnovu računa/fakture i odgovarajuće dokumentacije o izvršenim uslugama. </w:t>
            </w:r>
            <w:r w:rsidR="004017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017D6"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0C30B2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51958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4C586DED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AC51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3B8267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Popust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6A799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2063929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F2AA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D34E3B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 bez PDV-a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0B9F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5473270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EE7F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F93BB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Datum</w:t>
            </w:r>
          </w:p>
          <w:p w14:paraId="5975343F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0624163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  <w:tr w:rsidR="004017D6" w:rsidRPr="00C80034" w14:paraId="6F444DE9" w14:textId="77777777" w:rsidTr="008A426C">
        <w:trPr>
          <w:trHeight w:val="854"/>
        </w:trPr>
        <w:tc>
          <w:tcPr>
            <w:tcW w:w="19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8DB0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21861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Potpis i pečat ovlaštene osobe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A22AC9A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</w:tbl>
    <w:bookmarkEnd w:id="0"/>
    <w:p w14:paraId="2CFAD96A" w14:textId="5AF1F429" w:rsidR="00C86B2E" w:rsidRDefault="00777E5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textWrapping" w:clear="all"/>
      </w:r>
    </w:p>
    <w:p w14:paraId="52004E46" w14:textId="77777777" w:rsidR="00F52D9E" w:rsidRPr="00A52084" w:rsidRDefault="00F52D9E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F52D9E" w:rsidRPr="00A52084" w:rsidSect="004017D6">
      <w:pgSz w:w="16838" w:h="11906" w:orient="landscape" w:code="9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AF7D" w14:textId="77777777" w:rsidR="002C0DA9" w:rsidRDefault="002C0DA9">
      <w:pPr>
        <w:spacing w:line="240" w:lineRule="auto"/>
      </w:pPr>
      <w:r>
        <w:separator/>
      </w:r>
    </w:p>
  </w:endnote>
  <w:endnote w:type="continuationSeparator" w:id="0">
    <w:p w14:paraId="65BA8616" w14:textId="77777777" w:rsidR="002C0DA9" w:rsidRDefault="002C0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E6EC" w14:textId="77777777" w:rsidR="002C0DA9" w:rsidRDefault="002C0DA9">
      <w:pPr>
        <w:spacing w:after="0"/>
      </w:pPr>
      <w:r>
        <w:separator/>
      </w:r>
    </w:p>
  </w:footnote>
  <w:footnote w:type="continuationSeparator" w:id="0">
    <w:p w14:paraId="66F27FDB" w14:textId="77777777" w:rsidR="002C0DA9" w:rsidRDefault="002C0D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DC6C" w14:textId="51CD8D63" w:rsidR="00347797" w:rsidRDefault="0071087F">
    <w:pPr>
      <w:pStyle w:val="Header"/>
    </w:pPr>
    <w:r>
      <w:t xml:space="preserve">          </w:t>
    </w:r>
    <w:r w:rsidR="00CA13EA">
      <w:t xml:space="preserve">     </w:t>
    </w:r>
  </w:p>
  <w:tbl>
    <w:tblPr>
      <w:tblW w:w="10194" w:type="dxa"/>
      <w:jc w:val="center"/>
      <w:tblLook w:val="04A0" w:firstRow="1" w:lastRow="0" w:firstColumn="1" w:lastColumn="0" w:noHBand="0" w:noVBand="1"/>
    </w:tblPr>
    <w:tblGrid>
      <w:gridCol w:w="2972"/>
      <w:gridCol w:w="3969"/>
      <w:gridCol w:w="3253"/>
    </w:tblGrid>
    <w:tr w:rsidR="00777E5C" w:rsidRPr="00063F03" w14:paraId="00252D07" w14:textId="77777777" w:rsidTr="00C86B2E">
      <w:trPr>
        <w:jc w:val="center"/>
      </w:trPr>
      <w:tc>
        <w:tcPr>
          <w:tcW w:w="2972" w:type="dxa"/>
          <w:hideMark/>
        </w:tcPr>
        <w:p w14:paraId="5A405F69" w14:textId="77777777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  <w:r w:rsidRPr="00063F03">
            <w:rPr>
              <w:noProof/>
              <w:lang w:val="en-US" w:eastAsia="en-US"/>
            </w:rPr>
            <w:drawing>
              <wp:inline distT="0" distB="0" distL="0" distR="0" wp14:anchorId="2D3D1832" wp14:editId="1BD607EA">
                <wp:extent cx="1209675" cy="10096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0252C778" w14:textId="16EC34D8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</w:p>
        <w:p w14:paraId="32BBFD79" w14:textId="3E61BF41" w:rsidR="00F2356F" w:rsidRPr="00F2356F" w:rsidRDefault="00AB101B" w:rsidP="00F2356F">
          <w:pPr>
            <w:jc w:val="center"/>
          </w:pPr>
          <w:r w:rsidRPr="00AB101B">
            <w:rPr>
              <w:rFonts w:ascii="Tahoma" w:eastAsia="Times New Roman" w:hAnsi="Tahoma" w:cs="Tahoma"/>
              <w:noProof/>
            </w:rPr>
            <w:drawing>
              <wp:inline distT="0" distB="0" distL="0" distR="0" wp14:anchorId="46F30564" wp14:editId="7422B2EE">
                <wp:extent cx="1341120" cy="952500"/>
                <wp:effectExtent l="0" t="0" r="1143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dxa"/>
        </w:tcPr>
        <w:p w14:paraId="011CF607" w14:textId="1B9CD8F5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  <w:p w14:paraId="0F746A78" w14:textId="3A1910DB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6EA882AA" wp14:editId="51A99D2E">
                <wp:extent cx="1653540" cy="561631"/>
                <wp:effectExtent l="0" t="0" r="0" b="0"/>
                <wp:docPr id="29527478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274781" name="Slika 29527478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173" cy="576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1E06B9" w14:textId="5C613862" w:rsidR="0071087F" w:rsidRDefault="00CA13EA">
    <w:pPr>
      <w:pStyle w:val="Header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EA2"/>
    <w:multiLevelType w:val="multilevel"/>
    <w:tmpl w:val="D68E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2B14"/>
    <w:multiLevelType w:val="hybridMultilevel"/>
    <w:tmpl w:val="C4102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B3060"/>
    <w:multiLevelType w:val="multilevel"/>
    <w:tmpl w:val="A162C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D438F"/>
    <w:multiLevelType w:val="hybridMultilevel"/>
    <w:tmpl w:val="B7F2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74FFC"/>
    <w:multiLevelType w:val="multilevel"/>
    <w:tmpl w:val="673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EF2B4C"/>
    <w:multiLevelType w:val="hybridMultilevel"/>
    <w:tmpl w:val="554CA17E"/>
    <w:lvl w:ilvl="0" w:tplc="71766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33EA1"/>
    <w:multiLevelType w:val="hybridMultilevel"/>
    <w:tmpl w:val="5776AB7C"/>
    <w:lvl w:ilvl="0" w:tplc="C164B17C">
      <w:start w:val="1"/>
      <w:numFmt w:val="decimal"/>
      <w:lvlText w:val="%1."/>
      <w:lvlJc w:val="left"/>
      <w:pPr>
        <w:ind w:left="720" w:hanging="360"/>
      </w:pPr>
    </w:lvl>
    <w:lvl w:ilvl="1" w:tplc="141A0003" w:tentative="1">
      <w:start w:val="1"/>
      <w:numFmt w:val="lowerLetter"/>
      <w:lvlText w:val="%2."/>
      <w:lvlJc w:val="left"/>
      <w:pPr>
        <w:ind w:left="1440" w:hanging="360"/>
      </w:pPr>
    </w:lvl>
    <w:lvl w:ilvl="2" w:tplc="141A0005" w:tentative="1">
      <w:start w:val="1"/>
      <w:numFmt w:val="lowerRoman"/>
      <w:lvlText w:val="%3."/>
      <w:lvlJc w:val="right"/>
      <w:pPr>
        <w:ind w:left="2160" w:hanging="180"/>
      </w:pPr>
    </w:lvl>
    <w:lvl w:ilvl="3" w:tplc="141A0001" w:tentative="1">
      <w:start w:val="1"/>
      <w:numFmt w:val="decimal"/>
      <w:lvlText w:val="%4."/>
      <w:lvlJc w:val="left"/>
      <w:pPr>
        <w:ind w:left="2880" w:hanging="360"/>
      </w:pPr>
    </w:lvl>
    <w:lvl w:ilvl="4" w:tplc="141A0003" w:tentative="1">
      <w:start w:val="1"/>
      <w:numFmt w:val="lowerLetter"/>
      <w:lvlText w:val="%5."/>
      <w:lvlJc w:val="left"/>
      <w:pPr>
        <w:ind w:left="3600" w:hanging="360"/>
      </w:pPr>
    </w:lvl>
    <w:lvl w:ilvl="5" w:tplc="141A0005" w:tentative="1">
      <w:start w:val="1"/>
      <w:numFmt w:val="lowerRoman"/>
      <w:lvlText w:val="%6."/>
      <w:lvlJc w:val="right"/>
      <w:pPr>
        <w:ind w:left="4320" w:hanging="180"/>
      </w:pPr>
    </w:lvl>
    <w:lvl w:ilvl="6" w:tplc="141A0001" w:tentative="1">
      <w:start w:val="1"/>
      <w:numFmt w:val="decimal"/>
      <w:lvlText w:val="%7."/>
      <w:lvlJc w:val="left"/>
      <w:pPr>
        <w:ind w:left="5040" w:hanging="360"/>
      </w:pPr>
    </w:lvl>
    <w:lvl w:ilvl="7" w:tplc="141A0003" w:tentative="1">
      <w:start w:val="1"/>
      <w:numFmt w:val="lowerLetter"/>
      <w:lvlText w:val="%8."/>
      <w:lvlJc w:val="left"/>
      <w:pPr>
        <w:ind w:left="5760" w:hanging="360"/>
      </w:pPr>
    </w:lvl>
    <w:lvl w:ilvl="8" w:tplc="141A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606801">
    <w:abstractNumId w:val="5"/>
  </w:num>
  <w:num w:numId="2" w16cid:durableId="990672266">
    <w:abstractNumId w:val="0"/>
  </w:num>
  <w:num w:numId="3" w16cid:durableId="2119828619">
    <w:abstractNumId w:val="4"/>
  </w:num>
  <w:num w:numId="4" w16cid:durableId="204373300">
    <w:abstractNumId w:val="6"/>
  </w:num>
  <w:num w:numId="5" w16cid:durableId="1144543176">
    <w:abstractNumId w:val="1"/>
  </w:num>
  <w:num w:numId="6" w16cid:durableId="1654749696">
    <w:abstractNumId w:val="3"/>
  </w:num>
  <w:num w:numId="7" w16cid:durableId="1517378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NzMzNDY0tjQxNzRV0lEKTi0uzszPAykwqgUA+Rp++ywAAAA="/>
  </w:docVars>
  <w:rsids>
    <w:rsidRoot w:val="00AE201C"/>
    <w:rsid w:val="000062B7"/>
    <w:rsid w:val="0001264F"/>
    <w:rsid w:val="00023763"/>
    <w:rsid w:val="000337E0"/>
    <w:rsid w:val="00043406"/>
    <w:rsid w:val="00060B03"/>
    <w:rsid w:val="000705C0"/>
    <w:rsid w:val="0007162C"/>
    <w:rsid w:val="00071C84"/>
    <w:rsid w:val="00075F1D"/>
    <w:rsid w:val="000876C1"/>
    <w:rsid w:val="000877B1"/>
    <w:rsid w:val="000D24B1"/>
    <w:rsid w:val="000F1913"/>
    <w:rsid w:val="001121D7"/>
    <w:rsid w:val="00112777"/>
    <w:rsid w:val="00112B7F"/>
    <w:rsid w:val="00133299"/>
    <w:rsid w:val="00144DBF"/>
    <w:rsid w:val="001477AD"/>
    <w:rsid w:val="00151C22"/>
    <w:rsid w:val="001703FE"/>
    <w:rsid w:val="001746DA"/>
    <w:rsid w:val="001842FD"/>
    <w:rsid w:val="001B58EE"/>
    <w:rsid w:val="001F3EBF"/>
    <w:rsid w:val="001F7EB5"/>
    <w:rsid w:val="002030D1"/>
    <w:rsid w:val="002057E2"/>
    <w:rsid w:val="00206634"/>
    <w:rsid w:val="002109BC"/>
    <w:rsid w:val="00223E6E"/>
    <w:rsid w:val="002260E3"/>
    <w:rsid w:val="00240410"/>
    <w:rsid w:val="00243E73"/>
    <w:rsid w:val="00244868"/>
    <w:rsid w:val="002536DB"/>
    <w:rsid w:val="00271236"/>
    <w:rsid w:val="00290A33"/>
    <w:rsid w:val="002B21B3"/>
    <w:rsid w:val="002C0DA9"/>
    <w:rsid w:val="002C1F0C"/>
    <w:rsid w:val="002C5318"/>
    <w:rsid w:val="002D6C17"/>
    <w:rsid w:val="002E6098"/>
    <w:rsid w:val="00302A0D"/>
    <w:rsid w:val="00347797"/>
    <w:rsid w:val="00354967"/>
    <w:rsid w:val="0036020E"/>
    <w:rsid w:val="00372FA3"/>
    <w:rsid w:val="003808A2"/>
    <w:rsid w:val="00387A19"/>
    <w:rsid w:val="00390CA4"/>
    <w:rsid w:val="0039741C"/>
    <w:rsid w:val="003C4C95"/>
    <w:rsid w:val="003D78F1"/>
    <w:rsid w:val="0040053A"/>
    <w:rsid w:val="004017D6"/>
    <w:rsid w:val="00404C41"/>
    <w:rsid w:val="004058F1"/>
    <w:rsid w:val="00405C4A"/>
    <w:rsid w:val="00410A2F"/>
    <w:rsid w:val="0041490F"/>
    <w:rsid w:val="00416731"/>
    <w:rsid w:val="0044216B"/>
    <w:rsid w:val="00445B71"/>
    <w:rsid w:val="0045436A"/>
    <w:rsid w:val="00457DB9"/>
    <w:rsid w:val="00496B56"/>
    <w:rsid w:val="004A58AA"/>
    <w:rsid w:val="004B2EEB"/>
    <w:rsid w:val="004B3434"/>
    <w:rsid w:val="004E67C3"/>
    <w:rsid w:val="004E6DEB"/>
    <w:rsid w:val="004F7745"/>
    <w:rsid w:val="00507FF3"/>
    <w:rsid w:val="00516558"/>
    <w:rsid w:val="00516D67"/>
    <w:rsid w:val="00540112"/>
    <w:rsid w:val="00546805"/>
    <w:rsid w:val="00546AD0"/>
    <w:rsid w:val="00560264"/>
    <w:rsid w:val="00581A34"/>
    <w:rsid w:val="005A2F9C"/>
    <w:rsid w:val="005A5F39"/>
    <w:rsid w:val="005A626C"/>
    <w:rsid w:val="005C7A27"/>
    <w:rsid w:val="005F25F6"/>
    <w:rsid w:val="00606BB9"/>
    <w:rsid w:val="00607749"/>
    <w:rsid w:val="00610497"/>
    <w:rsid w:val="006150D1"/>
    <w:rsid w:val="00643387"/>
    <w:rsid w:val="00653885"/>
    <w:rsid w:val="0066610A"/>
    <w:rsid w:val="00666DF5"/>
    <w:rsid w:val="00672166"/>
    <w:rsid w:val="00673DA1"/>
    <w:rsid w:val="00676B37"/>
    <w:rsid w:val="006815E0"/>
    <w:rsid w:val="006B3DE7"/>
    <w:rsid w:val="006B5CE6"/>
    <w:rsid w:val="006C386A"/>
    <w:rsid w:val="00706A03"/>
    <w:rsid w:val="0071087F"/>
    <w:rsid w:val="007325F9"/>
    <w:rsid w:val="00743BAD"/>
    <w:rsid w:val="007512A7"/>
    <w:rsid w:val="007544A6"/>
    <w:rsid w:val="00754517"/>
    <w:rsid w:val="00756A26"/>
    <w:rsid w:val="007664F7"/>
    <w:rsid w:val="00777E5C"/>
    <w:rsid w:val="007827C4"/>
    <w:rsid w:val="00785045"/>
    <w:rsid w:val="007F00C9"/>
    <w:rsid w:val="00803E97"/>
    <w:rsid w:val="00817BEC"/>
    <w:rsid w:val="00827D70"/>
    <w:rsid w:val="00830C6B"/>
    <w:rsid w:val="0083336F"/>
    <w:rsid w:val="00876585"/>
    <w:rsid w:val="00881A2C"/>
    <w:rsid w:val="008A114B"/>
    <w:rsid w:val="008A426C"/>
    <w:rsid w:val="008B14BE"/>
    <w:rsid w:val="008D5D91"/>
    <w:rsid w:val="008D67C6"/>
    <w:rsid w:val="008D6A6A"/>
    <w:rsid w:val="008F51F5"/>
    <w:rsid w:val="008F53A4"/>
    <w:rsid w:val="00933116"/>
    <w:rsid w:val="0093388D"/>
    <w:rsid w:val="00961812"/>
    <w:rsid w:val="00967555"/>
    <w:rsid w:val="009815CA"/>
    <w:rsid w:val="00986BCC"/>
    <w:rsid w:val="009A6330"/>
    <w:rsid w:val="009B79EC"/>
    <w:rsid w:val="009D3D03"/>
    <w:rsid w:val="009E0559"/>
    <w:rsid w:val="009F24A2"/>
    <w:rsid w:val="00A16A42"/>
    <w:rsid w:val="00A30CB0"/>
    <w:rsid w:val="00A345A8"/>
    <w:rsid w:val="00A34EE2"/>
    <w:rsid w:val="00A37B9F"/>
    <w:rsid w:val="00A52084"/>
    <w:rsid w:val="00A73E2A"/>
    <w:rsid w:val="00A84997"/>
    <w:rsid w:val="00A90382"/>
    <w:rsid w:val="00AA400E"/>
    <w:rsid w:val="00AA714E"/>
    <w:rsid w:val="00AB101B"/>
    <w:rsid w:val="00AC04C5"/>
    <w:rsid w:val="00AC4BD4"/>
    <w:rsid w:val="00AD3FD4"/>
    <w:rsid w:val="00AE152B"/>
    <w:rsid w:val="00AE201C"/>
    <w:rsid w:val="00AE6E31"/>
    <w:rsid w:val="00B04377"/>
    <w:rsid w:val="00B052F9"/>
    <w:rsid w:val="00B3755D"/>
    <w:rsid w:val="00B42558"/>
    <w:rsid w:val="00B5084B"/>
    <w:rsid w:val="00B5379E"/>
    <w:rsid w:val="00B61D3F"/>
    <w:rsid w:val="00B670AB"/>
    <w:rsid w:val="00B71805"/>
    <w:rsid w:val="00B71D8C"/>
    <w:rsid w:val="00B734E4"/>
    <w:rsid w:val="00BA7AFF"/>
    <w:rsid w:val="00BB2EB0"/>
    <w:rsid w:val="00BB34E1"/>
    <w:rsid w:val="00BB5709"/>
    <w:rsid w:val="00BC6228"/>
    <w:rsid w:val="00BD2926"/>
    <w:rsid w:val="00C10DE3"/>
    <w:rsid w:val="00C12EFC"/>
    <w:rsid w:val="00C3057F"/>
    <w:rsid w:val="00C432A2"/>
    <w:rsid w:val="00C443A1"/>
    <w:rsid w:val="00C46B06"/>
    <w:rsid w:val="00C70949"/>
    <w:rsid w:val="00C80034"/>
    <w:rsid w:val="00C86B2E"/>
    <w:rsid w:val="00CA13EA"/>
    <w:rsid w:val="00CB190F"/>
    <w:rsid w:val="00CB70D6"/>
    <w:rsid w:val="00CC38D9"/>
    <w:rsid w:val="00CD72F4"/>
    <w:rsid w:val="00CF7099"/>
    <w:rsid w:val="00D0089D"/>
    <w:rsid w:val="00D5129B"/>
    <w:rsid w:val="00D547EA"/>
    <w:rsid w:val="00D57BC7"/>
    <w:rsid w:val="00D915DC"/>
    <w:rsid w:val="00D9523C"/>
    <w:rsid w:val="00DC7254"/>
    <w:rsid w:val="00DD7E76"/>
    <w:rsid w:val="00DE51B4"/>
    <w:rsid w:val="00E035FE"/>
    <w:rsid w:val="00E077AE"/>
    <w:rsid w:val="00E327C4"/>
    <w:rsid w:val="00E34F8A"/>
    <w:rsid w:val="00E37CD1"/>
    <w:rsid w:val="00E50BAC"/>
    <w:rsid w:val="00E73209"/>
    <w:rsid w:val="00EB490E"/>
    <w:rsid w:val="00ED3CC4"/>
    <w:rsid w:val="00F12942"/>
    <w:rsid w:val="00F2356F"/>
    <w:rsid w:val="00F2556E"/>
    <w:rsid w:val="00F26C1B"/>
    <w:rsid w:val="00F34180"/>
    <w:rsid w:val="00F40C8F"/>
    <w:rsid w:val="00F52D9E"/>
    <w:rsid w:val="00F62101"/>
    <w:rsid w:val="00F9029D"/>
    <w:rsid w:val="00F97992"/>
    <w:rsid w:val="00FB5A5E"/>
    <w:rsid w:val="00FD1658"/>
    <w:rsid w:val="00FE6F8F"/>
    <w:rsid w:val="00FE73A1"/>
    <w:rsid w:val="00FF0B9E"/>
    <w:rsid w:val="00FF5A10"/>
    <w:rsid w:val="00FF7E08"/>
    <w:rsid w:val="0694213F"/>
    <w:rsid w:val="1675300D"/>
    <w:rsid w:val="3420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2E6D"/>
  <w15:docId w15:val="{54A1B3EC-3D38-4BF9-AA6E-E958DF01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F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0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CD72F4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10D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A714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0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F3"/>
  </w:style>
  <w:style w:type="paragraph" w:styleId="BalloonText">
    <w:name w:val="Balloon Text"/>
    <w:basedOn w:val="Normal"/>
    <w:link w:val="BalloonTextChar"/>
    <w:uiPriority w:val="99"/>
    <w:semiHidden/>
    <w:unhideWhenUsed/>
    <w:rsid w:val="0050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8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87F"/>
    <w:rPr>
      <w:sz w:val="22"/>
      <w:szCs w:val="22"/>
    </w:rPr>
  </w:style>
  <w:style w:type="character" w:styleId="Hyperlink">
    <w:name w:val="Hyperlink"/>
    <w:uiPriority w:val="99"/>
    <w:unhideWhenUsed/>
    <w:rsid w:val="00CB190F"/>
    <w:rPr>
      <w:color w:val="0563C1"/>
      <w:u w:val="single"/>
    </w:rPr>
  </w:style>
  <w:style w:type="paragraph" w:styleId="ListParagraph">
    <w:name w:val="List Paragraph"/>
    <w:basedOn w:val="Normal"/>
    <w:uiPriority w:val="99"/>
    <w:unhideWhenUsed/>
    <w:rsid w:val="00CB190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D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7797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80034"/>
    <w:pPr>
      <w:spacing w:after="0" w:line="240" w:lineRule="auto"/>
      <w:jc w:val="both"/>
    </w:pPr>
    <w:rPr>
      <w:rFonts w:ascii="Swis721 Cn BT" w:eastAsia="Times New Roman" w:hAnsi="Swis721 Cn BT" w:cs="Times New Roman"/>
      <w:sz w:val="24"/>
      <w:szCs w:val="20"/>
      <w:lang w:val="hr-HR" w:eastAsia="en-US"/>
    </w:rPr>
  </w:style>
  <w:style w:type="character" w:customStyle="1" w:styleId="BodyText3Char">
    <w:name w:val="Body Text 3 Char"/>
    <w:basedOn w:val="DefaultParagraphFont"/>
    <w:link w:val="BodyText3"/>
    <w:rsid w:val="00C80034"/>
    <w:rPr>
      <w:rFonts w:ascii="Swis721 Cn BT" w:eastAsia="Times New Roman" w:hAnsi="Swis721 Cn BT" w:cs="Times New Roman"/>
      <w:sz w:val="24"/>
      <w:lang w:val="hr-HR" w:eastAsia="en-US"/>
    </w:rPr>
  </w:style>
  <w:style w:type="paragraph" w:customStyle="1" w:styleId="m-1869780632454050147msolistparagraph">
    <w:name w:val="m_-1869780632454050147msolistparagraph"/>
    <w:basedOn w:val="Normal"/>
    <w:rsid w:val="0081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9EC88.E13080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10F8-AA11-4D3C-9B87-16B74670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Sanela NODAS</cp:lastModifiedBy>
  <cp:revision>28</cp:revision>
  <cp:lastPrinted>2026-08-27T11:04:00Z</cp:lastPrinted>
  <dcterms:created xsi:type="dcterms:W3CDTF">2026-03-11T13:45:00Z</dcterms:created>
  <dcterms:modified xsi:type="dcterms:W3CDTF">2026-08-27T14:58:00Z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9A092DB9774A44D28D9273DA1047CBC1_12</vt:lpwstr>
  </property>
</Properties>
</file>